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328" w:rsidRDefault="00A47A0E">
      <w:pPr>
        <w:pStyle w:val="Textbody"/>
        <w:spacing w:after="240"/>
        <w:jc w:val="center"/>
      </w:pPr>
      <w:bookmarkStart w:id="0" w:name="_GoBack"/>
      <w:bookmarkEnd w:id="0"/>
      <w:r>
        <w:rPr>
          <w:b/>
          <w:sz w:val="36"/>
        </w:rPr>
        <w:t>佛光大學</w:t>
      </w:r>
      <w:r>
        <w:rPr>
          <w:b/>
          <w:sz w:val="36"/>
          <w:lang w:eastAsia="ar-SA"/>
        </w:rPr>
        <w:t>16+2</w:t>
      </w:r>
      <w:r>
        <w:rPr>
          <w:b/>
          <w:sz w:val="36"/>
        </w:rPr>
        <w:t>彈性教學</w:t>
      </w:r>
      <w:proofErr w:type="gramStart"/>
      <w:r>
        <w:rPr>
          <w:b/>
          <w:sz w:val="36"/>
        </w:rPr>
        <w:t>週</w:t>
      </w:r>
      <w:proofErr w:type="gramEnd"/>
      <w:r>
        <w:rPr>
          <w:b/>
          <w:sz w:val="36"/>
          <w:lang w:eastAsia="ar-SA"/>
        </w:rPr>
        <w:t>課程規劃表</w:t>
      </w:r>
    </w:p>
    <w:tbl>
      <w:tblPr>
        <w:tblW w:w="99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1559"/>
        <w:gridCol w:w="992"/>
        <w:gridCol w:w="378"/>
        <w:gridCol w:w="1465"/>
        <w:gridCol w:w="1323"/>
        <w:gridCol w:w="2788"/>
      </w:tblGrid>
      <w:tr w:rsidR="00C92328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sz w:val="24"/>
              </w:rPr>
              <w:t>開課單位</w:t>
            </w:r>
          </w:p>
        </w:tc>
        <w:tc>
          <w:tcPr>
            <w:tcW w:w="8505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jc w:val="center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sz w:val="24"/>
              </w:rPr>
              <w:t>課程名稱</w:t>
            </w:r>
          </w:p>
        </w:tc>
        <w:tc>
          <w:tcPr>
            <w:tcW w:w="8505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jc w:val="center"/>
            </w:pPr>
            <w:r>
              <w:rPr>
                <w:rFonts w:ascii="標楷體" w:hAnsi="標楷體"/>
                <w:sz w:val="24"/>
              </w:rPr>
              <w:t>課程類別</w:t>
            </w:r>
          </w:p>
          <w:p w:rsidR="00C92328" w:rsidRDefault="00A47A0E">
            <w:pPr>
              <w:pStyle w:val="TableContents"/>
              <w:wordWrap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(可複選)</w:t>
            </w:r>
          </w:p>
        </w:tc>
        <w:tc>
          <w:tcPr>
            <w:tcW w:w="8505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line="400" w:lineRule="exact"/>
            </w:pPr>
            <w:r>
              <w:rPr>
                <w:rFonts w:ascii="標楷體" w:hAnsi="標楷體"/>
                <w:sz w:val="24"/>
              </w:rPr>
              <w:t xml:space="preserve">□AI應用 □SDGs □證照 □大數據分析 □商業分析 </w:t>
            </w:r>
          </w:p>
          <w:p w:rsidR="00C92328" w:rsidRDefault="00A47A0E">
            <w:pPr>
              <w:pStyle w:val="TableContents"/>
              <w:wordWrap/>
              <w:spacing w:line="400" w:lineRule="exact"/>
            </w:pPr>
            <w:r>
              <w:rPr>
                <w:rFonts w:ascii="標楷體" w:hAnsi="標楷體"/>
                <w:sz w:val="24"/>
              </w:rPr>
              <w:t>□其他(請說明)</w:t>
            </w:r>
          </w:p>
        </w:tc>
      </w:tr>
      <w:tr w:rsidR="00C92328">
        <w:trPr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授課方式</w:t>
            </w:r>
          </w:p>
          <w:p w:rsidR="00C92328" w:rsidRDefault="00A47A0E">
            <w:pPr>
              <w:pStyle w:val="TableContents"/>
              <w:wordWrap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(可複選)</w:t>
            </w:r>
          </w:p>
        </w:tc>
        <w:tc>
          <w:tcPr>
            <w:tcW w:w="8505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</w:pPr>
            <w:r>
              <w:rPr>
                <w:rFonts w:ascii="標楷體" w:hAnsi="標楷體"/>
                <w:sz w:val="24"/>
              </w:rPr>
              <w:t>□演講 □討論 □實作 □其他</w:t>
            </w:r>
          </w:p>
        </w:tc>
      </w:tr>
      <w:tr w:rsidR="00C92328">
        <w:trPr>
          <w:trHeight w:val="490"/>
          <w:jc w:val="center"/>
        </w:trPr>
        <w:tc>
          <w:tcPr>
            <w:tcW w:w="14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上課地點</w:t>
            </w:r>
          </w:p>
        </w:tc>
        <w:tc>
          <w:tcPr>
            <w:tcW w:w="8505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left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第17</w:t>
            </w:r>
            <w:proofErr w:type="gramStart"/>
            <w:r>
              <w:rPr>
                <w:rFonts w:ascii="標楷體" w:hAnsi="標楷體"/>
                <w:sz w:val="24"/>
              </w:rPr>
              <w:t>週</w:t>
            </w:r>
            <w:proofErr w:type="gramEnd"/>
            <w:r>
              <w:rPr>
                <w:rFonts w:ascii="標楷體" w:hAnsi="標楷體"/>
                <w:sz w:val="24"/>
              </w:rPr>
              <w:t>：</w:t>
            </w:r>
          </w:p>
        </w:tc>
      </w:tr>
      <w:tr w:rsidR="00C92328">
        <w:trPr>
          <w:trHeight w:val="490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05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left"/>
            </w:pPr>
            <w:r>
              <w:rPr>
                <w:rFonts w:ascii="標楷體" w:hAnsi="標楷體"/>
                <w:sz w:val="24"/>
              </w:rPr>
              <w:t>第18</w:t>
            </w:r>
            <w:proofErr w:type="gramStart"/>
            <w:r>
              <w:rPr>
                <w:rFonts w:ascii="標楷體" w:hAnsi="標楷體"/>
                <w:sz w:val="24"/>
              </w:rPr>
              <w:t>週</w:t>
            </w:r>
            <w:proofErr w:type="gramEnd"/>
            <w:r>
              <w:rPr>
                <w:rFonts w:ascii="標楷體" w:hAnsi="標楷體"/>
                <w:sz w:val="24"/>
              </w:rPr>
              <w:t>：</w:t>
            </w:r>
          </w:p>
        </w:tc>
      </w:tr>
      <w:tr w:rsidR="00C92328">
        <w:trPr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sz w:val="24"/>
                <w:lang w:eastAsia="ar-SA"/>
              </w:rPr>
              <w:t>課程</w:t>
            </w:r>
            <w:r>
              <w:rPr>
                <w:rFonts w:ascii="標楷體" w:hAnsi="標楷體"/>
                <w:sz w:val="24"/>
              </w:rPr>
              <w:t>目標</w:t>
            </w:r>
          </w:p>
        </w:tc>
        <w:tc>
          <w:tcPr>
            <w:tcW w:w="8505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評量方式</w:t>
            </w:r>
          </w:p>
        </w:tc>
        <w:tc>
          <w:tcPr>
            <w:tcW w:w="8505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</w:pPr>
            <w:r>
              <w:rPr>
                <w:rFonts w:ascii="標楷體" w:hAnsi="標楷體"/>
                <w:color w:val="000000"/>
                <w:sz w:val="24"/>
              </w:rPr>
              <w:t xml:space="preserve">□上課簽到退 □上課表現 □作品 </w:t>
            </w:r>
            <w:r>
              <w:rPr>
                <w:rFonts w:ascii="標楷體" w:hAnsi="標楷體"/>
                <w:sz w:val="24"/>
              </w:rPr>
              <w:t>□成果報告 □</w:t>
            </w:r>
            <w:r>
              <w:rPr>
                <w:rFonts w:ascii="標楷體" w:hAnsi="標楷體"/>
                <w:color w:val="000000"/>
                <w:sz w:val="24"/>
              </w:rPr>
              <w:t>其他</w:t>
            </w:r>
          </w:p>
        </w:tc>
      </w:tr>
      <w:tr w:rsidR="00C92328">
        <w:trPr>
          <w:jc w:val="center"/>
        </w:trPr>
        <w:tc>
          <w:tcPr>
            <w:tcW w:w="9913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b/>
                <w:sz w:val="24"/>
              </w:rPr>
              <w:t>課程規劃內容</w:t>
            </w:r>
          </w:p>
        </w:tc>
      </w:tr>
      <w:tr w:rsidR="00C92328">
        <w:trPr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  <w:rPr>
                <w:rFonts w:ascii="標楷體" w:hAnsi="標楷體"/>
                <w:sz w:val="24"/>
              </w:rPr>
            </w:pPr>
            <w:proofErr w:type="gramStart"/>
            <w:r>
              <w:rPr>
                <w:rFonts w:ascii="標楷體" w:hAnsi="標楷體"/>
                <w:sz w:val="24"/>
              </w:rPr>
              <w:t>週</w:t>
            </w:r>
            <w:proofErr w:type="gramEnd"/>
            <w:r>
              <w:rPr>
                <w:rFonts w:ascii="標楷體" w:hAnsi="標楷體"/>
                <w:sz w:val="24"/>
              </w:rPr>
              <w:t>次</w:t>
            </w:r>
          </w:p>
        </w:tc>
        <w:tc>
          <w:tcPr>
            <w:tcW w:w="2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color w:val="000000"/>
                <w:sz w:val="24"/>
              </w:rPr>
              <w:t>單元/主題</w:t>
            </w:r>
          </w:p>
        </w:tc>
        <w:tc>
          <w:tcPr>
            <w:tcW w:w="2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color w:val="000000"/>
                <w:sz w:val="24"/>
              </w:rPr>
              <w:t>上課時間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color w:val="000000"/>
                <w:sz w:val="24"/>
              </w:rPr>
              <w:t>授課教師</w:t>
            </w:r>
          </w:p>
        </w:tc>
      </w:tr>
      <w:tr w:rsidR="00C92328">
        <w:trPr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第17</w:t>
            </w:r>
            <w:proofErr w:type="gramStart"/>
            <w:r>
              <w:rPr>
                <w:rFonts w:ascii="標楷體" w:hAnsi="標楷體"/>
                <w:sz w:val="24"/>
              </w:rPr>
              <w:t>週</w:t>
            </w:r>
            <w:proofErr w:type="gramEnd"/>
          </w:p>
        </w:tc>
        <w:tc>
          <w:tcPr>
            <w:tcW w:w="2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第18</w:t>
            </w:r>
            <w:proofErr w:type="gramStart"/>
            <w:r>
              <w:rPr>
                <w:rFonts w:ascii="標楷體" w:hAnsi="標楷體"/>
                <w:sz w:val="24"/>
              </w:rPr>
              <w:t>週</w:t>
            </w:r>
            <w:proofErr w:type="gramEnd"/>
          </w:p>
        </w:tc>
        <w:tc>
          <w:tcPr>
            <w:tcW w:w="2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9913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b/>
                <w:color w:val="000000"/>
                <w:sz w:val="24"/>
              </w:rPr>
              <w:t>經 費 需 求</w:t>
            </w:r>
          </w:p>
        </w:tc>
      </w:tr>
      <w:tr w:rsidR="00C92328">
        <w:trPr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sz w:val="24"/>
              </w:rPr>
              <w:t>經費項目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sz w:val="24"/>
              </w:rPr>
              <w:t>數量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sz w:val="24"/>
              </w:rPr>
              <w:t>金額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sz w:val="24"/>
              </w:rPr>
              <w:t>用途及計算標準說明</w:t>
            </w:r>
          </w:p>
        </w:tc>
      </w:tr>
      <w:tr w:rsidR="00C92328">
        <w:trPr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</w:tr>
      <w:tr w:rsidR="00C92328">
        <w:trPr>
          <w:jc w:val="center"/>
        </w:trPr>
        <w:tc>
          <w:tcPr>
            <w:tcW w:w="3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92328" w:rsidRDefault="00A47A0E">
            <w:pPr>
              <w:pStyle w:val="TableContents"/>
              <w:wordWrap/>
              <w:spacing w:before="120" w:after="120"/>
              <w:jc w:val="center"/>
            </w:pPr>
            <w:r>
              <w:rPr>
                <w:rFonts w:ascii="標楷體" w:hAnsi="標楷體"/>
                <w:sz w:val="24"/>
              </w:rPr>
              <w:t>經費總額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328" w:rsidRDefault="00C92328">
            <w:pPr>
              <w:pStyle w:val="TableContents"/>
              <w:wordWrap/>
              <w:spacing w:before="120" w:after="120"/>
              <w:rPr>
                <w:rFonts w:ascii="標楷體" w:hAnsi="標楷體"/>
                <w:sz w:val="24"/>
              </w:rPr>
            </w:pPr>
          </w:p>
        </w:tc>
      </w:tr>
    </w:tbl>
    <w:p w:rsidR="00C92328" w:rsidRDefault="00A47A0E">
      <w:pPr>
        <w:pStyle w:val="Textbody"/>
        <w:spacing w:after="283" w:line="400" w:lineRule="atLeast"/>
      </w:pPr>
      <w:r>
        <w:rPr>
          <w:color w:val="FF0000"/>
          <w:sz w:val="24"/>
        </w:rPr>
        <w:t>*</w:t>
      </w:r>
      <w:r>
        <w:rPr>
          <w:b/>
          <w:color w:val="FF0000"/>
          <w:sz w:val="24"/>
        </w:rPr>
        <w:t>以上表格不足請自行增列</w:t>
      </w:r>
    </w:p>
    <w:sectPr w:rsidR="00C9232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84A" w:rsidRDefault="00FC384A">
      <w:r>
        <w:separator/>
      </w:r>
    </w:p>
  </w:endnote>
  <w:endnote w:type="continuationSeparator" w:id="0">
    <w:p w:rsidR="00FC384A" w:rsidRDefault="00FC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84A" w:rsidRDefault="00FC384A">
      <w:r>
        <w:rPr>
          <w:color w:val="000000"/>
        </w:rPr>
        <w:separator/>
      </w:r>
    </w:p>
  </w:footnote>
  <w:footnote w:type="continuationSeparator" w:id="0">
    <w:p w:rsidR="00FC384A" w:rsidRDefault="00FC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A30"/>
    <w:multiLevelType w:val="multilevel"/>
    <w:tmpl w:val="E362C4A8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1" w15:restartNumberingAfterBreak="0">
    <w:nsid w:val="03BC7CF3"/>
    <w:multiLevelType w:val="multilevel"/>
    <w:tmpl w:val="7138CF94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2" w15:restartNumberingAfterBreak="0">
    <w:nsid w:val="05385293"/>
    <w:multiLevelType w:val="multilevel"/>
    <w:tmpl w:val="2026C3BA"/>
    <w:styleLink w:val="16PT--11AAaa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3" w15:restartNumberingAfterBreak="0">
    <w:nsid w:val="09454AE2"/>
    <w:multiLevelType w:val="multilevel"/>
    <w:tmpl w:val="E5241482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4" w15:restartNumberingAfterBreak="0">
    <w:nsid w:val="111D261A"/>
    <w:multiLevelType w:val="multilevel"/>
    <w:tmpl w:val="E1528754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5" w15:restartNumberingAfterBreak="0">
    <w:nsid w:val="127C4720"/>
    <w:multiLevelType w:val="multilevel"/>
    <w:tmpl w:val="BF2EDBFE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6" w15:restartNumberingAfterBreak="0">
    <w:nsid w:val="169E5553"/>
    <w:multiLevelType w:val="multilevel"/>
    <w:tmpl w:val="30AC829C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7" w15:restartNumberingAfterBreak="0">
    <w:nsid w:val="16E63025"/>
    <w:multiLevelType w:val="multilevel"/>
    <w:tmpl w:val="72943648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8" w15:restartNumberingAfterBreak="0">
    <w:nsid w:val="187C79DC"/>
    <w:multiLevelType w:val="multilevel"/>
    <w:tmpl w:val="9A6ED5AE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9" w15:restartNumberingAfterBreak="0">
    <w:nsid w:val="188841AF"/>
    <w:multiLevelType w:val="multilevel"/>
    <w:tmpl w:val="4A622394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10" w15:restartNumberingAfterBreak="0">
    <w:nsid w:val="19772090"/>
    <w:multiLevelType w:val="multilevel"/>
    <w:tmpl w:val="B2A28224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11" w15:restartNumberingAfterBreak="0">
    <w:nsid w:val="1998162D"/>
    <w:multiLevelType w:val="multilevel"/>
    <w:tmpl w:val="DA92B6B2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12" w15:restartNumberingAfterBreak="0">
    <w:nsid w:val="1AB00F01"/>
    <w:multiLevelType w:val="multilevel"/>
    <w:tmpl w:val="846A6E6C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3" w15:restartNumberingAfterBreak="0">
    <w:nsid w:val="1D76794C"/>
    <w:multiLevelType w:val="multilevel"/>
    <w:tmpl w:val="349EFEBA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F5A7A51"/>
    <w:multiLevelType w:val="multilevel"/>
    <w:tmpl w:val="9F1A240C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5" w15:restartNumberingAfterBreak="0">
    <w:nsid w:val="20865F25"/>
    <w:multiLevelType w:val="multilevel"/>
    <w:tmpl w:val="AFBC71F8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6" w15:restartNumberingAfterBreak="0">
    <w:nsid w:val="23930214"/>
    <w:multiLevelType w:val="multilevel"/>
    <w:tmpl w:val="E0E0AD70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7" w15:restartNumberingAfterBreak="0">
    <w:nsid w:val="2405054C"/>
    <w:multiLevelType w:val="multilevel"/>
    <w:tmpl w:val="D976249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8" w15:restartNumberingAfterBreak="0">
    <w:nsid w:val="26BC3865"/>
    <w:multiLevelType w:val="multilevel"/>
    <w:tmpl w:val="814A9780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9" w15:restartNumberingAfterBreak="0">
    <w:nsid w:val="28365245"/>
    <w:multiLevelType w:val="multilevel"/>
    <w:tmpl w:val="D3620758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20" w15:restartNumberingAfterBreak="0">
    <w:nsid w:val="2CC70F9C"/>
    <w:multiLevelType w:val="multilevel"/>
    <w:tmpl w:val="31DE9D2C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1" w15:restartNumberingAfterBreak="0">
    <w:nsid w:val="312D5376"/>
    <w:multiLevelType w:val="multilevel"/>
    <w:tmpl w:val="19B48976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22" w15:restartNumberingAfterBreak="0">
    <w:nsid w:val="31776DEF"/>
    <w:multiLevelType w:val="multilevel"/>
    <w:tmpl w:val="51C67328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3" w15:restartNumberingAfterBreak="0">
    <w:nsid w:val="35F37434"/>
    <w:multiLevelType w:val="multilevel"/>
    <w:tmpl w:val="850A5B60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24" w15:restartNumberingAfterBreak="0">
    <w:nsid w:val="37B264F9"/>
    <w:multiLevelType w:val="multilevel"/>
    <w:tmpl w:val="C39A9182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25" w15:restartNumberingAfterBreak="0">
    <w:nsid w:val="47CB75B4"/>
    <w:multiLevelType w:val="multilevel"/>
    <w:tmpl w:val="9E828D4C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6" w15:restartNumberingAfterBreak="0">
    <w:nsid w:val="4C47788B"/>
    <w:multiLevelType w:val="multilevel"/>
    <w:tmpl w:val="5BFC4CFA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7" w15:restartNumberingAfterBreak="0">
    <w:nsid w:val="52AC6440"/>
    <w:multiLevelType w:val="multilevel"/>
    <w:tmpl w:val="8C10D94C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8" w15:restartNumberingAfterBreak="0">
    <w:nsid w:val="550F5CF2"/>
    <w:multiLevelType w:val="multilevel"/>
    <w:tmpl w:val="0C94DA78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29" w15:restartNumberingAfterBreak="0">
    <w:nsid w:val="58156FA4"/>
    <w:multiLevelType w:val="multilevel"/>
    <w:tmpl w:val="5816D62E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30" w15:restartNumberingAfterBreak="0">
    <w:nsid w:val="583531E6"/>
    <w:multiLevelType w:val="multilevel"/>
    <w:tmpl w:val="FAF2B1CA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1" w15:restartNumberingAfterBreak="0">
    <w:nsid w:val="599C7920"/>
    <w:multiLevelType w:val="multilevel"/>
    <w:tmpl w:val="34E83060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32" w15:restartNumberingAfterBreak="0">
    <w:nsid w:val="5D2B045C"/>
    <w:multiLevelType w:val="multilevel"/>
    <w:tmpl w:val="E2C6671E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3" w15:restartNumberingAfterBreak="0">
    <w:nsid w:val="5EAE776F"/>
    <w:multiLevelType w:val="multilevel"/>
    <w:tmpl w:val="80F6FD7A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34" w15:restartNumberingAfterBreak="0">
    <w:nsid w:val="6AD94F76"/>
    <w:multiLevelType w:val="multilevel"/>
    <w:tmpl w:val="5B9AA5CC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5" w15:restartNumberingAfterBreak="0">
    <w:nsid w:val="6CA556CF"/>
    <w:multiLevelType w:val="multilevel"/>
    <w:tmpl w:val="2528F5C2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6" w15:restartNumberingAfterBreak="0">
    <w:nsid w:val="6F206814"/>
    <w:multiLevelType w:val="multilevel"/>
    <w:tmpl w:val="39D619DC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7" w15:restartNumberingAfterBreak="0">
    <w:nsid w:val="70E00428"/>
    <w:multiLevelType w:val="multilevel"/>
    <w:tmpl w:val="3B547850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38" w15:restartNumberingAfterBreak="0">
    <w:nsid w:val="716E49B5"/>
    <w:multiLevelType w:val="multilevel"/>
    <w:tmpl w:val="E3CE1C16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9" w15:restartNumberingAfterBreak="0">
    <w:nsid w:val="74955832"/>
    <w:multiLevelType w:val="multilevel"/>
    <w:tmpl w:val="99DE42DE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40" w15:restartNumberingAfterBreak="0">
    <w:nsid w:val="77CA57EC"/>
    <w:multiLevelType w:val="multilevel"/>
    <w:tmpl w:val="8348F81C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1" w15:restartNumberingAfterBreak="0">
    <w:nsid w:val="77EE2D9E"/>
    <w:multiLevelType w:val="multilevel"/>
    <w:tmpl w:val="7EC6DD98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42" w15:restartNumberingAfterBreak="0">
    <w:nsid w:val="7A8E7651"/>
    <w:multiLevelType w:val="multilevel"/>
    <w:tmpl w:val="95240B1A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3" w15:restartNumberingAfterBreak="0">
    <w:nsid w:val="7CA47C1E"/>
    <w:multiLevelType w:val="multilevel"/>
    <w:tmpl w:val="CD5A79A6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44" w15:restartNumberingAfterBreak="0">
    <w:nsid w:val="7E623E5A"/>
    <w:multiLevelType w:val="multilevel"/>
    <w:tmpl w:val="6D6400E0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45" w15:restartNumberingAfterBreak="0">
    <w:nsid w:val="7F442BDA"/>
    <w:multiLevelType w:val="multilevel"/>
    <w:tmpl w:val="17C0A9E2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2"/>
  </w:num>
  <w:num w:numId="2">
    <w:abstractNumId w:val="26"/>
  </w:num>
  <w:num w:numId="3">
    <w:abstractNumId w:val="27"/>
  </w:num>
  <w:num w:numId="4">
    <w:abstractNumId w:val="41"/>
  </w:num>
  <w:num w:numId="5">
    <w:abstractNumId w:val="29"/>
  </w:num>
  <w:num w:numId="6">
    <w:abstractNumId w:val="19"/>
  </w:num>
  <w:num w:numId="7">
    <w:abstractNumId w:val="7"/>
  </w:num>
  <w:num w:numId="8">
    <w:abstractNumId w:val="34"/>
  </w:num>
  <w:num w:numId="9">
    <w:abstractNumId w:val="42"/>
  </w:num>
  <w:num w:numId="10">
    <w:abstractNumId w:val="17"/>
  </w:num>
  <w:num w:numId="11">
    <w:abstractNumId w:val="44"/>
  </w:num>
  <w:num w:numId="12">
    <w:abstractNumId w:val="3"/>
  </w:num>
  <w:num w:numId="13">
    <w:abstractNumId w:val="14"/>
  </w:num>
  <w:num w:numId="14">
    <w:abstractNumId w:val="4"/>
  </w:num>
  <w:num w:numId="15">
    <w:abstractNumId w:val="5"/>
  </w:num>
  <w:num w:numId="16">
    <w:abstractNumId w:val="6"/>
  </w:num>
  <w:num w:numId="17">
    <w:abstractNumId w:val="0"/>
  </w:num>
  <w:num w:numId="18">
    <w:abstractNumId w:val="39"/>
  </w:num>
  <w:num w:numId="19">
    <w:abstractNumId w:val="33"/>
  </w:num>
  <w:num w:numId="20">
    <w:abstractNumId w:val="32"/>
  </w:num>
  <w:num w:numId="21">
    <w:abstractNumId w:val="15"/>
  </w:num>
  <w:num w:numId="22">
    <w:abstractNumId w:val="28"/>
  </w:num>
  <w:num w:numId="23">
    <w:abstractNumId w:val="40"/>
  </w:num>
  <w:num w:numId="24">
    <w:abstractNumId w:val="36"/>
  </w:num>
  <w:num w:numId="25">
    <w:abstractNumId w:val="24"/>
  </w:num>
  <w:num w:numId="26">
    <w:abstractNumId w:val="30"/>
  </w:num>
  <w:num w:numId="27">
    <w:abstractNumId w:val="9"/>
  </w:num>
  <w:num w:numId="28">
    <w:abstractNumId w:val="21"/>
  </w:num>
  <w:num w:numId="29">
    <w:abstractNumId w:val="1"/>
  </w:num>
  <w:num w:numId="30">
    <w:abstractNumId w:val="45"/>
  </w:num>
  <w:num w:numId="31">
    <w:abstractNumId w:val="38"/>
  </w:num>
  <w:num w:numId="32">
    <w:abstractNumId w:val="43"/>
  </w:num>
  <w:num w:numId="33">
    <w:abstractNumId w:val="13"/>
  </w:num>
  <w:num w:numId="34">
    <w:abstractNumId w:val="37"/>
  </w:num>
  <w:num w:numId="35">
    <w:abstractNumId w:val="2"/>
  </w:num>
  <w:num w:numId="36">
    <w:abstractNumId w:val="10"/>
  </w:num>
  <w:num w:numId="37">
    <w:abstractNumId w:val="11"/>
  </w:num>
  <w:num w:numId="38">
    <w:abstractNumId w:val="23"/>
  </w:num>
  <w:num w:numId="39">
    <w:abstractNumId w:val="35"/>
  </w:num>
  <w:num w:numId="40">
    <w:abstractNumId w:val="31"/>
  </w:num>
  <w:num w:numId="41">
    <w:abstractNumId w:val="22"/>
  </w:num>
  <w:num w:numId="42">
    <w:abstractNumId w:val="20"/>
  </w:num>
  <w:num w:numId="43">
    <w:abstractNumId w:val="16"/>
  </w:num>
  <w:num w:numId="44">
    <w:abstractNumId w:val="18"/>
  </w:num>
  <w:num w:numId="45">
    <w:abstractNumId w:val="2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28"/>
    <w:rsid w:val="00543E04"/>
    <w:rsid w:val="00876C1B"/>
    <w:rsid w:val="00A47A0E"/>
    <w:rsid w:val="00C92328"/>
    <w:rsid w:val="00E7683C"/>
    <w:rsid w:val="00FC384A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672888-1ABA-4192-AD81-431E56D5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0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0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">
    <w:name w:val="編號12PT -- (一)  1、 (1)  A、 (A)  a、"/>
    <w:basedOn w:val="a2"/>
    <w:pPr>
      <w:numPr>
        <w:numId w:val="17"/>
      </w:numPr>
    </w:pPr>
  </w:style>
  <w:style w:type="numbering" w:customStyle="1" w:styleId="16PT--11AAa0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0">
    <w:name w:val="編號16PT -- 1、  (1)   A、  (A)   a、 (a)"/>
    <w:basedOn w:val="a2"/>
    <w:pPr>
      <w:numPr>
        <w:numId w:val="22"/>
      </w:numPr>
    </w:pPr>
  </w:style>
  <w:style w:type="numbering" w:customStyle="1" w:styleId="14PT--11AA1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0">
    <w:name w:val="編號12PT -- (一)  1.   (1)  A.   (A)  a."/>
    <w:basedOn w:val="a2"/>
    <w:pPr>
      <w:numPr>
        <w:numId w:val="28"/>
      </w:numPr>
    </w:pPr>
  </w:style>
  <w:style w:type="numbering" w:customStyle="1" w:styleId="12PT--11AA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">
    <w:name w:val="編號16PT -- 1.     (1)   A.   (A)   a.    (a)"/>
    <w:basedOn w:val="a2"/>
    <w:pPr>
      <w:numPr>
        <w:numId w:val="35"/>
      </w:numPr>
    </w:pPr>
  </w:style>
  <w:style w:type="numbering" w:customStyle="1" w:styleId="16PT--11AAa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">
    <w:name w:val="編號18PT -- 一、  (一)   1、  (1)   A、  (A)"/>
    <w:basedOn w:val="a2"/>
    <w:pPr>
      <w:numPr>
        <w:numId w:val="43"/>
      </w:numPr>
    </w:pPr>
  </w:style>
  <w:style w:type="numbering" w:customStyle="1" w:styleId="18PT--11AA0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&#35387;&#20874;&#33287;&#35506;&#21209;&#32068;\&#24392;&#24615;&#23416;&#32722;16+2&#35215;&#21123;\114&#23416;&#24180;&#24230;\114-2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邱勻沁</dc:creator>
  <cp:lastModifiedBy>fgu</cp:lastModifiedBy>
  <cp:revision>2</cp:revision>
  <dcterms:created xsi:type="dcterms:W3CDTF">2026-04-10T02:38:00Z</dcterms:created>
  <dcterms:modified xsi:type="dcterms:W3CDTF">2026-04-10T02:38:00Z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